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616" w:rsidRDefault="00743616" w:rsidP="00743616">
      <w:pPr>
        <w:rPr>
          <w:rFonts w:ascii="Times New Roman" w:hAnsi="Times New Roman"/>
          <w:sz w:val="28"/>
          <w:szCs w:val="28"/>
        </w:rPr>
      </w:pPr>
      <w:r>
        <w:t xml:space="preserve">             </w:t>
      </w:r>
      <w:r w:rsidRPr="0074361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Муниципальное  бюджетное  дошкольное  образовательное</w:t>
      </w:r>
      <w:r>
        <w:rPr>
          <w:rFonts w:ascii="Times New Roman" w:hAnsi="Times New Roman"/>
          <w:sz w:val="28"/>
          <w:szCs w:val="28"/>
        </w:rPr>
        <w:br/>
        <w:t xml:space="preserve">                     учреждение  города  Горловки  «</w:t>
      </w:r>
      <w:proofErr w:type="gramStart"/>
      <w:r>
        <w:rPr>
          <w:rFonts w:ascii="Times New Roman" w:hAnsi="Times New Roman"/>
          <w:sz w:val="28"/>
          <w:szCs w:val="28"/>
        </w:rPr>
        <w:t>Ясли-сад</w:t>
      </w:r>
      <w:proofErr w:type="gramEnd"/>
      <w:r>
        <w:rPr>
          <w:rFonts w:ascii="Times New Roman" w:hAnsi="Times New Roman"/>
          <w:sz w:val="28"/>
          <w:szCs w:val="28"/>
        </w:rPr>
        <w:t xml:space="preserve"> №146</w:t>
      </w:r>
      <w:r>
        <w:rPr>
          <w:rFonts w:ascii="Times New Roman" w:hAnsi="Times New Roman"/>
          <w:sz w:val="28"/>
          <w:szCs w:val="28"/>
        </w:rPr>
        <w:br/>
        <w:t xml:space="preserve">                          «Солнечный»  комбинированного  типа»</w:t>
      </w:r>
    </w:p>
    <w:p w:rsidR="00743616" w:rsidRPr="003A50E9" w:rsidRDefault="00743616" w:rsidP="0074361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F907E5">
        <w:rPr>
          <w:noProof/>
          <w:lang w:eastAsia="ru-RU"/>
        </w:rPr>
        <w:pict>
          <v:group id="Группа 24" o:spid="_x0000_s1026" style="position:absolute;margin-left:468pt;margin-top:-159.3pt;width:287.25pt;height:226.8pt;z-index:251658240;mso-position-horizontal-relative:margin;mso-position-vertical-relative:page" coordorigin="4136,15" coordsize="5762,45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"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5" o:spid="_x0000_s1027" type="#_x0000_t32" style="position:absolute;left:4136;top:15;width:3058;height:3855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ofwjr4AAADaAAAADwAAAGRycy9kb3ducmV2LnhtbERPy4rCMBTdC/MP4Q64EU0VHbQ2lWFg&#10;wI2CdT7g0tw+sLnpNLHWvzeC4PJw3sluMI3oqXO1ZQXzWQSCOLe65lLB3/l3ugbhPLLGxjIpuJOD&#10;XfoxSjDW9sYn6jNfihDCLkYFlfdtLKXLKzLoZrYlDlxhO4M+wK6UusNbCDeNXETRlzRYc2iosKWf&#10;ivJLdjVhRiHd/+TSHg8FbU5lfyya5UQqNf4cvrcgPA3+LX6591rBCp5Xgh9k+gA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Bah/COvgAAANoAAAAPAAAAAAAAAAAAAAAAAKEC&#10;AABkcnMvZG93bnJldi54bWxQSwUGAAAAAAQABAD5AAAAjAMAAAAA&#10;" strokecolor="#a7bfde"/>
            <v:oval id="Oval 26" o:spid="_x0000_s1028" style="position:absolute;left:5782;top:444;width:4116;height:41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/F78MA&#10;AADaAAAADwAAAGRycy9kb3ducmV2LnhtbESPUWvCMBSF34X9h3AHvsiaTEaRzlRkMFAQpnU/4NLc&#10;td2amy6J2v37RRB8PJxzvsNZrkbbizP50DnW8JwpEMS1Mx03Gj6P708LECEiG+wdk4Y/CrAqHyZL&#10;LIy78IHOVWxEgnAoUEMb41BIGeqWLIbMDcTJ+3LeYkzSN9J4vCS47eVcqVxa7DgttDjQW0v1T3Wy&#10;GtbH2Qvl+wOq7/FX8c5vT/Fjq/X0cVy/gog0xnv41t4YDTlcr6QbIM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/F78MAAADaAAAADwAAAAAAAAAAAAAAAACYAgAAZHJzL2Rv&#10;d25yZXYueG1sUEsFBgAAAAAEAAQA9QAAAIgDAAAAAA==&#10;" fillcolor="#8aabd3" stroked="f">
              <v:fill color2="#d6e2f0" rotate="t" focusposition=",1" focussize="" colors="0 #9ab5e4;.5 #c2d1ed;1 #e1e8f5" focus="100%" type="gradientRadial"/>
            </v:oval>
            <w10:wrap anchorx="margin" anchory="page"/>
          </v:group>
        </w:pict>
      </w:r>
      <w:r w:rsidRPr="00F907E5">
        <w:rPr>
          <w:noProof/>
          <w:lang w:eastAsia="ru-RU"/>
        </w:rPr>
        <w:pict>
          <v:group id="Группа 29" o:spid="_x0000_s1029" style="position:absolute;margin-left:661.05pt;margin-top:20.7pt;width:444.95pt;height:380.15pt;z-index:251658240;mso-position-horizontal-relative:page;mso-position-vertical-relative:page" coordorigin="15,15" coordsize="8918,76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">
            <v:shape id="AutoShape 30" o:spid="_x0000_s1030" type="#_x0000_t32" style="position:absolute;left:15;top:15;width:7512;height:7386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" strokecolor="#a7bfde"/>
            <v:oval id="Oval 32" o:spid="_x0000_s1031" style="position:absolute;left:6717;top:5418;width:2216;height:221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Ud8sQA&#10;AADaAAAADwAAAGRycy9kb3ducmV2LnhtbESPT2sCMRTE7wW/Q3hCL0WzbVVkNUoRbC2e/HPQ22Pz&#10;3F3dvCybuKbfvhEEj8PM/IaZzoOpREuNKy0reO8nIIgzq0vOFex3y94YhPPIGivLpOCPHMxnnZcp&#10;ptreeEPt1uciQtilqKDwvk6ldFlBBl3f1sTRO9nGoI+yyaVu8BbhppIfSTKSBkuOCwXWtCgou2yv&#10;RsHAfa9/j0P+GbzJqzmvN2HcHoJSr93wNQHhKfhn+NFeaQWfcL8Sb4Cc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bVHfLEAAAA2gAAAA8AAAAAAAAAAAAAAAAAmAIAAGRycy9k&#10;b3ducmV2LnhtbFBLBQYAAAAABAAEAPUAAACJAwAAAAA=&#10;" fillcolor="#8aabd3" stroked="f">
              <v:fill color2="#d6e2f0" focusposition=",1" focussize="" colors="0 #9ab5e4;.5 #c2d1ed;1 #e1e8f5" focus="100%" type="gradientRadial"/>
            </v:oval>
            <w10:wrap anchorx="page" anchory="page"/>
          </v:group>
        </w:pict>
      </w:r>
    </w:p>
    <w:p w:rsidR="00743616" w:rsidRPr="00ED48B6" w:rsidRDefault="00743616" w:rsidP="00743616">
      <w:pPr>
        <w:tabs>
          <w:tab w:val="right" w:pos="9355"/>
        </w:tabs>
        <w:spacing w:after="0" w:line="200" w:lineRule="atLeas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743616" w:rsidRDefault="00743616" w:rsidP="00743616">
      <w:pPr>
        <w:tabs>
          <w:tab w:val="right" w:pos="9355"/>
        </w:tabs>
        <w:spacing w:after="0" w:line="200" w:lineRule="atLeast"/>
        <w:rPr>
          <w:rFonts w:ascii="Times New Roman" w:hAnsi="Times New Roman"/>
          <w:sz w:val="24"/>
          <w:szCs w:val="24"/>
        </w:rPr>
      </w:pPr>
    </w:p>
    <w:p w:rsidR="00743616" w:rsidRDefault="00743616" w:rsidP="00743616">
      <w:pPr>
        <w:tabs>
          <w:tab w:val="right" w:pos="9355"/>
        </w:tabs>
        <w:spacing w:line="200" w:lineRule="atLeast"/>
        <w:rPr>
          <w:rFonts w:ascii="Times New Roman" w:hAnsi="Times New Roman"/>
          <w:sz w:val="24"/>
          <w:szCs w:val="24"/>
        </w:rPr>
      </w:pPr>
    </w:p>
    <w:p w:rsidR="00743616" w:rsidRPr="00ED48B6" w:rsidRDefault="00743616" w:rsidP="00743616">
      <w:pPr>
        <w:spacing w:after="0" w:line="200" w:lineRule="atLeast"/>
        <w:rPr>
          <w:rFonts w:ascii="Times New Roman" w:hAnsi="Times New Roman"/>
          <w:sz w:val="28"/>
          <w:szCs w:val="28"/>
        </w:rPr>
      </w:pPr>
    </w:p>
    <w:p w:rsidR="00743616" w:rsidRDefault="00743616" w:rsidP="00743616">
      <w:pPr>
        <w:tabs>
          <w:tab w:val="left" w:pos="3060"/>
        </w:tabs>
        <w:spacing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</w:p>
    <w:p w:rsidR="00743616" w:rsidRDefault="00743616" w:rsidP="00743616">
      <w:pPr>
        <w:tabs>
          <w:tab w:val="left" w:pos="3060"/>
        </w:tabs>
        <w:spacing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Перспективное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планирование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клубного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часа</w:t>
      </w:r>
      <w:proofErr w:type="spellEnd"/>
    </w:p>
    <w:p w:rsidR="00743616" w:rsidRDefault="00743616" w:rsidP="00743616">
      <w:pPr>
        <w:tabs>
          <w:tab w:val="left" w:pos="3060"/>
        </w:tabs>
        <w:spacing w:line="240" w:lineRule="auto"/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        «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Веселые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ладошки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>»</w:t>
      </w:r>
    </w:p>
    <w:p w:rsidR="00743616" w:rsidRPr="00743616" w:rsidRDefault="00743616" w:rsidP="00743616">
      <w:pPr>
        <w:tabs>
          <w:tab w:val="left" w:pos="3060"/>
        </w:tabs>
        <w:spacing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uk-UA" w:eastAsia="ru-RU"/>
        </w:rPr>
        <w:t xml:space="preserve">                                  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(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ранний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дошкольный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возраст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)</w:t>
      </w:r>
    </w:p>
    <w:p w:rsidR="003B701B" w:rsidRDefault="003B701B"/>
    <w:p w:rsidR="00743616" w:rsidRDefault="00743616"/>
    <w:p w:rsidR="00743616" w:rsidRDefault="00743616"/>
    <w:p w:rsidR="00743616" w:rsidRDefault="00743616"/>
    <w:p w:rsidR="00743616" w:rsidRDefault="00743616"/>
    <w:p w:rsidR="00743616" w:rsidRDefault="00743616"/>
    <w:p w:rsidR="00743616" w:rsidRDefault="00743616"/>
    <w:p w:rsidR="00743616" w:rsidRDefault="00743616"/>
    <w:p w:rsidR="00743616" w:rsidRDefault="00743616"/>
    <w:p w:rsidR="00743616" w:rsidRDefault="00743616"/>
    <w:p w:rsidR="00743616" w:rsidRDefault="00743616"/>
    <w:p w:rsidR="00743616" w:rsidRDefault="00743616"/>
    <w:p w:rsidR="00743616" w:rsidRDefault="00743616"/>
    <w:p w:rsidR="00743616" w:rsidRDefault="00743616" w:rsidP="00743616">
      <w:pPr>
        <w:tabs>
          <w:tab w:val="left" w:pos="30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</w:t>
      </w:r>
    </w:p>
    <w:p w:rsidR="00743616" w:rsidRDefault="00743616" w:rsidP="00743616">
      <w:pPr>
        <w:tabs>
          <w:tab w:val="left" w:pos="30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43616" w:rsidRDefault="00743616" w:rsidP="00743616">
      <w:pPr>
        <w:tabs>
          <w:tab w:val="left" w:pos="30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43616" w:rsidRDefault="00743616" w:rsidP="00743616">
      <w:pPr>
        <w:tabs>
          <w:tab w:val="left" w:pos="30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43616" w:rsidRDefault="00743616" w:rsidP="00743616">
      <w:pPr>
        <w:tabs>
          <w:tab w:val="left" w:pos="30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43616" w:rsidRDefault="00743616" w:rsidP="00743616">
      <w:pPr>
        <w:tabs>
          <w:tab w:val="left" w:pos="30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 г.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>Горловка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br/>
        <w:t xml:space="preserve">                                        </w:t>
      </w:r>
    </w:p>
    <w:p w:rsidR="00743616" w:rsidRDefault="00743616" w:rsidP="00743616">
      <w:pPr>
        <w:tabs>
          <w:tab w:val="left" w:pos="30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  <w:r>
        <w:rPr>
          <w:rFonts w:ascii="Times New Roman" w:hAnsi="Times New Roman"/>
          <w:color w:val="000000"/>
          <w:sz w:val="28"/>
          <w:szCs w:val="28"/>
          <w:lang w:val="uk-UA" w:eastAsia="ru-RU"/>
        </w:rPr>
        <w:t xml:space="preserve">                                                     2023г</w:t>
      </w:r>
    </w:p>
    <w:tbl>
      <w:tblPr>
        <w:tblStyle w:val="a3"/>
        <w:tblW w:w="0" w:type="auto"/>
        <w:tblInd w:w="-459" w:type="dxa"/>
        <w:tblLook w:val="04A0"/>
      </w:tblPr>
      <w:tblGrid>
        <w:gridCol w:w="1441"/>
        <w:gridCol w:w="498"/>
        <w:gridCol w:w="2099"/>
        <w:gridCol w:w="3031"/>
        <w:gridCol w:w="2961"/>
      </w:tblGrid>
      <w:tr w:rsidR="00743616" w:rsidRPr="00373D8B" w:rsidTr="009545F1">
        <w:tc>
          <w:tcPr>
            <w:tcW w:w="1455" w:type="dxa"/>
          </w:tcPr>
          <w:p w:rsidR="00743616" w:rsidRPr="00373D8B" w:rsidRDefault="00743616" w:rsidP="009545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3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Месяц</w:t>
            </w:r>
          </w:p>
        </w:tc>
        <w:tc>
          <w:tcPr>
            <w:tcW w:w="498" w:type="dxa"/>
          </w:tcPr>
          <w:p w:rsidR="00743616" w:rsidRPr="00373D8B" w:rsidRDefault="00743616" w:rsidP="009545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3D8B"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743616" w:rsidRPr="00373D8B" w:rsidRDefault="00743616" w:rsidP="009545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3D8B">
              <w:rPr>
                <w:rFonts w:ascii="Times New Roman" w:hAnsi="Times New Roman"/>
                <w:b/>
                <w:sz w:val="28"/>
                <w:szCs w:val="28"/>
              </w:rPr>
              <w:t>Название занятия</w:t>
            </w:r>
          </w:p>
        </w:tc>
        <w:tc>
          <w:tcPr>
            <w:tcW w:w="2551" w:type="dxa"/>
          </w:tcPr>
          <w:p w:rsidR="00743616" w:rsidRPr="00373D8B" w:rsidRDefault="00743616" w:rsidP="009545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3D8B">
              <w:rPr>
                <w:rFonts w:ascii="Times New Roman" w:hAnsi="Times New Roman"/>
                <w:b/>
                <w:sz w:val="28"/>
                <w:szCs w:val="28"/>
              </w:rPr>
              <w:t>Вид деятельности</w:t>
            </w:r>
          </w:p>
        </w:tc>
        <w:tc>
          <w:tcPr>
            <w:tcW w:w="2585" w:type="dxa"/>
          </w:tcPr>
          <w:p w:rsidR="00743616" w:rsidRPr="00373D8B" w:rsidRDefault="00743616" w:rsidP="009545F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    </w:t>
            </w:r>
            <w:r w:rsidRPr="00373D8B">
              <w:rPr>
                <w:rFonts w:ascii="Times New Roman" w:hAnsi="Times New Roman"/>
                <w:b/>
                <w:sz w:val="28"/>
                <w:szCs w:val="28"/>
              </w:rPr>
              <w:t>Задачи занятия</w:t>
            </w:r>
          </w:p>
        </w:tc>
      </w:tr>
      <w:tr w:rsidR="00743616" w:rsidRPr="00373D8B" w:rsidTr="009545F1">
        <w:tc>
          <w:tcPr>
            <w:tcW w:w="1455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D8B">
              <w:rPr>
                <w:rFonts w:ascii="Times New Roman" w:hAnsi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498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1 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2694" w:type="dxa"/>
          </w:tcPr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          Адаптация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          Адаптация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   «Картинки на песке»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  <w:shd w:val="clear" w:color="auto" w:fill="F6F9FA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«</w:t>
            </w:r>
            <w:r w:rsidRPr="00373D8B">
              <w:rPr>
                <w:rFonts w:ascii="Times New Roman" w:hAnsi="Times New Roman"/>
                <w:sz w:val="28"/>
                <w:szCs w:val="28"/>
                <w:shd w:val="clear" w:color="auto" w:fill="F6F9FA"/>
              </w:rPr>
              <w:t>Мой любимый дождик»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  <w:shd w:val="clear" w:color="auto" w:fill="F6F9FA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  <w:shd w:val="clear" w:color="auto" w:fill="F6F9FA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  <w:shd w:val="clear" w:color="auto" w:fill="F6F9FA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  <w:shd w:val="clear" w:color="auto" w:fill="F6F9FA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  <w:shd w:val="clear" w:color="auto" w:fill="F6F9FA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  <w:shd w:val="clear" w:color="auto" w:fill="F6F9FA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  <w:shd w:val="clear" w:color="auto" w:fill="F6F9FA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  <w:shd w:val="clear" w:color="auto" w:fill="F6F9FA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  <w:shd w:val="clear" w:color="auto" w:fill="F6F9FA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Рисование на песке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Рисование пальчиками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585" w:type="dxa"/>
          </w:tcPr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Создание изображений на песке: рисование палочкой  на сухом песке, отпечатки ладошек на влажном песке. Сравнение свойств сухого и влажного песка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Познакомить с нетрадиционной изобразительной техникой рисования пальчиками. Показать приемы получения точек и коротких линий. Учить рисовать дождик из тучек, используя точку и линии как средство выразительности.</w:t>
            </w:r>
          </w:p>
        </w:tc>
      </w:tr>
      <w:tr w:rsidR="00743616" w:rsidRPr="00373D8B" w:rsidTr="009545F1">
        <w:tc>
          <w:tcPr>
            <w:tcW w:w="1455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D8B">
              <w:rPr>
                <w:rFonts w:ascii="Times New Roman" w:hAnsi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498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>«Осеннее деревце»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«Рябинка»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Окраска воды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Ягоды и яблочки</w:t>
            </w:r>
          </w:p>
        </w:tc>
        <w:tc>
          <w:tcPr>
            <w:tcW w:w="2551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>Рисование пальчиками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Рисование пальчиками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Освоение цветовой гаммы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Рисование штампами и пальчиками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Упражнять в технике рисования пальчиками. Учить </w:t>
            </w:r>
            <w:proofErr w:type="gramStart"/>
            <w:r w:rsidRPr="00373D8B">
              <w:rPr>
                <w:rFonts w:ascii="Times New Roman" w:hAnsi="Times New Roman"/>
                <w:sz w:val="28"/>
                <w:szCs w:val="28"/>
              </w:rPr>
              <w:t>равномерно</w:t>
            </w:r>
            <w:proofErr w:type="gramEnd"/>
            <w:r w:rsidRPr="00373D8B">
              <w:rPr>
                <w:rFonts w:ascii="Times New Roman" w:hAnsi="Times New Roman"/>
                <w:sz w:val="28"/>
                <w:szCs w:val="28"/>
              </w:rPr>
              <w:t xml:space="preserve"> наносить точки на всю поверхность предмета, знакомить с цветом (красным). Развивать художественное восприятие.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Учить рисовать на ветке ягодки и листики. Закрепить данные приемы </w:t>
            </w: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рисования. Развивать </w:t>
            </w:r>
            <w:proofErr w:type="spellStart"/>
            <w:r w:rsidRPr="00373D8B">
              <w:rPr>
                <w:rFonts w:ascii="Times New Roman" w:hAnsi="Times New Roman"/>
                <w:sz w:val="28"/>
                <w:szCs w:val="28"/>
              </w:rPr>
              <w:t>цветовосприятие</w:t>
            </w:r>
            <w:proofErr w:type="spellEnd"/>
            <w:r w:rsidRPr="00373D8B">
              <w:rPr>
                <w:rFonts w:ascii="Times New Roman" w:hAnsi="Times New Roman"/>
                <w:sz w:val="28"/>
                <w:szCs w:val="28"/>
              </w:rPr>
              <w:t>, чувство композиции.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Получать желтый цвет в воде. Называть предметы, имеющие такой же цвет. Развивать воображение, наблюдательность.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Познакомить с техникой печатания штампами. Показать приѐ</w:t>
            </w:r>
            <w:proofErr w:type="gramStart"/>
            <w:r w:rsidRPr="00373D8B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373D8B">
              <w:rPr>
                <w:rFonts w:ascii="Times New Roman" w:hAnsi="Times New Roman"/>
                <w:sz w:val="28"/>
                <w:szCs w:val="28"/>
              </w:rPr>
              <w:t xml:space="preserve"> получения отпечатка. Учить использовать контраст размера и цвета.</w:t>
            </w:r>
          </w:p>
        </w:tc>
      </w:tr>
      <w:tr w:rsidR="00743616" w:rsidRPr="00373D8B" w:rsidTr="009545F1">
        <w:tc>
          <w:tcPr>
            <w:tcW w:w="1455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498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  3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  4</w:t>
            </w:r>
          </w:p>
        </w:tc>
        <w:tc>
          <w:tcPr>
            <w:tcW w:w="2694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>«Друзья для ѐжика»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«Картинки на соленом тесте»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«Вкусное печенье»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«Летят, летят снежинки»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>Рисование ладошкой и штампами.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Лепка и рисование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на соленом тесте (экспериментирование)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Лепка предметная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(картинки из теста)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Рисование пальчиками (коллективная композиция)</w:t>
            </w:r>
          </w:p>
        </w:tc>
        <w:tc>
          <w:tcPr>
            <w:tcW w:w="2585" w:type="dxa"/>
          </w:tcPr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Продолжать учить детей рисовать ладошкой и пальчиком, </w:t>
            </w:r>
            <w:proofErr w:type="spellStart"/>
            <w:proofErr w:type="gramStart"/>
            <w:r w:rsidRPr="00373D8B">
              <w:rPr>
                <w:rFonts w:ascii="Times New Roman" w:hAnsi="Times New Roman"/>
                <w:sz w:val="28"/>
                <w:szCs w:val="28"/>
              </w:rPr>
              <w:t>доби-ваясь</w:t>
            </w:r>
            <w:proofErr w:type="spellEnd"/>
            <w:proofErr w:type="gramEnd"/>
            <w:r w:rsidRPr="00373D8B">
              <w:rPr>
                <w:rFonts w:ascii="Times New Roman" w:hAnsi="Times New Roman"/>
                <w:sz w:val="28"/>
                <w:szCs w:val="28"/>
              </w:rPr>
              <w:t xml:space="preserve"> сходства с ежом, закрепить знания детей о повадках ежа.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Получение силуэтных картинок из теста: выдавливание формочками для выпечки. Обведение и украшение форм пальчиками. Развитие тактильных ощущений.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Получение силуэтных картинок из теста: выдавливание формочками для выпечки. Обведение и украшение форм пальчиками. Развитие тактильных </w:t>
            </w: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>ощущений.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Создание коллективной композиции «Снегопад» (на тёмном фоне формата А3 с наклеенным изображением снеговика). Продолжить освоение техники пальчиковой живописи. Развитие мелкой моторики.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616" w:rsidRPr="00373D8B" w:rsidTr="009545F1">
        <w:tc>
          <w:tcPr>
            <w:tcW w:w="1455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98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«Снегопад, снегопад»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«Петушок»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(1-я подгруппа)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«Петушок»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(2-я подгруппа)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«Новогодняя ѐлка»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>(1-я подгруппа)</w:t>
            </w:r>
          </w:p>
        </w:tc>
        <w:tc>
          <w:tcPr>
            <w:tcW w:w="2551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>Рисование пальчиками (коллективная композиция)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Рисование ладошкой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Рисование ладошкой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Рисование штампами, ватными палочками и пальчиками.</w:t>
            </w:r>
          </w:p>
        </w:tc>
        <w:tc>
          <w:tcPr>
            <w:tcW w:w="2585" w:type="dxa"/>
          </w:tcPr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Создание коллективной композиции «Снегопад» (на тёмном фоне формата А3 с наклеенным изображением снеговика). Продолжить освоение техники пальчиковой живописи. Развитие мелкой моторики.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Продолжать учить детей рисовать руками путѐ</w:t>
            </w:r>
            <w:proofErr w:type="gramStart"/>
            <w:r w:rsidRPr="00373D8B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373D8B">
              <w:rPr>
                <w:rFonts w:ascii="Times New Roman" w:hAnsi="Times New Roman"/>
                <w:sz w:val="28"/>
                <w:szCs w:val="28"/>
              </w:rPr>
              <w:t xml:space="preserve"> прикладывания их к листу бумаги; учить рисовать голову печатанием крышки.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Продолжать учить детей рисовать руками путѐ</w:t>
            </w:r>
            <w:proofErr w:type="gramStart"/>
            <w:r w:rsidRPr="00373D8B">
              <w:rPr>
                <w:rFonts w:ascii="Times New Roman" w:hAnsi="Times New Roman"/>
                <w:sz w:val="28"/>
                <w:szCs w:val="28"/>
              </w:rPr>
              <w:t>м</w:t>
            </w:r>
            <w:proofErr w:type="gramEnd"/>
            <w:r w:rsidRPr="00373D8B">
              <w:rPr>
                <w:rFonts w:ascii="Times New Roman" w:hAnsi="Times New Roman"/>
                <w:sz w:val="28"/>
                <w:szCs w:val="28"/>
              </w:rPr>
              <w:t xml:space="preserve"> прикладывания их к листу бумаги; учить рисовать голову печатанием крышки.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Учить детей самостоятельно подбирать </w:t>
            </w: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>подходящие цвета, обводить точками нарисованный карандашом контур ватной палочкой с гуашью, украшать изделие точками, нарисованными ватной палочкой, оттисками штампов.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616" w:rsidRPr="00373D8B" w:rsidTr="009545F1">
        <w:tc>
          <w:tcPr>
            <w:tcW w:w="1455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Январь</w:t>
            </w:r>
          </w:p>
        </w:tc>
        <w:tc>
          <w:tcPr>
            <w:tcW w:w="498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</w:tc>
        <w:tc>
          <w:tcPr>
            <w:tcW w:w="2694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«Снегопад-снегопад»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«Снежинки»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Рисование пальчиками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Рисование по манке, песку</w:t>
            </w:r>
          </w:p>
        </w:tc>
        <w:tc>
          <w:tcPr>
            <w:tcW w:w="2585" w:type="dxa"/>
          </w:tcPr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Создание коллективной композиции «Снегопад» (на тёмном фоне формата А3 с наклеенным изображением снеговика). Продолжить освоение техники пальчиковой живописи. Развитие мелкой моторики.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Познакомить с техникой рисования по крупе. Развивать творчество детей. Воспитывать аккуратность и способность довести начатое дело до конца. Развитие мелкой моторики рук.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616" w:rsidRPr="00373D8B" w:rsidTr="009545F1">
        <w:tc>
          <w:tcPr>
            <w:tcW w:w="1455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D8B">
              <w:rPr>
                <w:rFonts w:ascii="Times New Roman" w:hAnsi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498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  2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>«Ёлочка-красавица всем ребятам нравится»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«Гости нашей кормушки»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«Чашечка для папы»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(1-я подгруппа)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«Чашечка для папы»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(2-я подгруппа)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>Аппликация из вырезанных «ладошек»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Рисование ладошкой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Оттиск пробкой, рисование пальчиками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Оттиск пробкой, рисование пальчиками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85" w:type="dxa"/>
          </w:tcPr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>Учить составлять из вырезанных педагогом «ладошек</w:t>
            </w:r>
            <w:proofErr w:type="gramStart"/>
            <w:r w:rsidRPr="00373D8B">
              <w:rPr>
                <w:rFonts w:ascii="Times New Roman" w:hAnsi="Times New Roman"/>
                <w:sz w:val="28"/>
                <w:szCs w:val="28"/>
              </w:rPr>
              <w:t>»(</w:t>
            </w:r>
            <w:proofErr w:type="gramEnd"/>
            <w:r w:rsidRPr="00373D8B">
              <w:rPr>
                <w:rFonts w:ascii="Times New Roman" w:hAnsi="Times New Roman"/>
                <w:sz w:val="28"/>
                <w:szCs w:val="28"/>
              </w:rPr>
              <w:t xml:space="preserve">из зелёной бумаги) изображение ёлочки, развивать чувство композиции, радости от результата работы. Освоение техники наклеивания </w:t>
            </w: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>бумажных форм.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Дать ребѐнку возможность самому поэкспериментировать с изобразительными средствами. </w:t>
            </w:r>
            <w:proofErr w:type="gramStart"/>
            <w:r w:rsidRPr="00373D8B">
              <w:rPr>
                <w:rFonts w:ascii="Times New Roman" w:hAnsi="Times New Roman"/>
                <w:sz w:val="28"/>
                <w:szCs w:val="28"/>
              </w:rPr>
              <w:t>Учить ребѐнка воображать</w:t>
            </w:r>
            <w:proofErr w:type="gramEnd"/>
            <w:r w:rsidRPr="00373D8B">
              <w:rPr>
                <w:rFonts w:ascii="Times New Roman" w:hAnsi="Times New Roman"/>
                <w:sz w:val="28"/>
                <w:szCs w:val="28"/>
              </w:rPr>
              <w:t xml:space="preserve"> и фантазировать. Совершенствовать работу руки, что способствует развитию координации глаз и руки. Знакомить с цветом. Учить находить сходство рисунка с предметом, радоваться полученному результату.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Закрепить умение украшать простые по форме предметы, используя технику печатания, учить наносить узор равномерно по всей поверхности предмета. Поощрять использование рисования пальчиками. Воспитывать аккуратность.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Закрепить умение украшать простые по форме предметы, используя технику печатания, учить наносить узор равномерно по всей поверхности </w:t>
            </w: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>предмета. Поощрять использование рисования пальчиками. Воспитывать аккуратность.</w:t>
            </w:r>
          </w:p>
        </w:tc>
      </w:tr>
      <w:tr w:rsidR="00743616" w:rsidRPr="00373D8B" w:rsidTr="009545F1">
        <w:tc>
          <w:tcPr>
            <w:tcW w:w="1455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Март</w:t>
            </w:r>
          </w:p>
        </w:tc>
        <w:tc>
          <w:tcPr>
            <w:tcW w:w="498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 2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>«Веточка мимозы для мамы»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(1-я подгруппа)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«Веточка мимозы для мамы»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(2-я подгруппа)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«Ягоды на тарелочке».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«Шарики воздушные, ветерку послушные...»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>Рисование ватной палочкой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Рисование ватной палочкой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Рисование пальчиками.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Оттиск пробкой</w:t>
            </w:r>
          </w:p>
        </w:tc>
        <w:tc>
          <w:tcPr>
            <w:tcW w:w="2585" w:type="dxa"/>
          </w:tcPr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>Знакомить  детей с новым способом рисования – рисование ватной палочкой. Упражнять в освоении положения пальцев, удерживающих палочку. Осваивать способ  точечного рисования ватной палочко</w:t>
            </w:r>
            <w:proofErr w:type="gramStart"/>
            <w:r w:rsidRPr="00373D8B">
              <w:rPr>
                <w:rFonts w:ascii="Times New Roman" w:hAnsi="Times New Roman"/>
                <w:sz w:val="28"/>
                <w:szCs w:val="28"/>
              </w:rPr>
              <w:t>й-</w:t>
            </w:r>
            <w:proofErr w:type="gramEnd"/>
            <w:r w:rsidRPr="00373D8B">
              <w:rPr>
                <w:rFonts w:ascii="Times New Roman" w:hAnsi="Times New Roman"/>
                <w:sz w:val="28"/>
                <w:szCs w:val="28"/>
              </w:rPr>
              <w:t xml:space="preserve"> палочка прыгает. Развивать чувство цвета и ритма.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Учить рисовать пальцем или ватной палочкой. Развивать чувство цвета и ритма. Воспитывать интерес к отражению впечатлений и представлений о красивых картинах (объектах) природы в изобразительной деятельности.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Вызывать эстетические чувства к природе и её изображениям нетрадиционными </w:t>
            </w: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художественными техниками; развивать </w:t>
            </w:r>
            <w:proofErr w:type="spellStart"/>
            <w:r w:rsidRPr="00373D8B">
              <w:rPr>
                <w:rFonts w:ascii="Times New Roman" w:hAnsi="Times New Roman"/>
                <w:sz w:val="28"/>
                <w:szCs w:val="28"/>
              </w:rPr>
              <w:t>цветовосприятие</w:t>
            </w:r>
            <w:proofErr w:type="spellEnd"/>
            <w:r w:rsidRPr="00373D8B">
              <w:rPr>
                <w:rFonts w:ascii="Times New Roman" w:hAnsi="Times New Roman"/>
                <w:sz w:val="28"/>
                <w:szCs w:val="28"/>
              </w:rPr>
              <w:t xml:space="preserve"> и зрительно-двигательную координацию.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</w:pPr>
            <w:r w:rsidRPr="00373D8B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Вызвать интерес к сочетанию </w:t>
            </w:r>
            <w:proofErr w:type="gramStart"/>
            <w:r w:rsidRPr="00373D8B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разных</w:t>
            </w:r>
            <w:proofErr w:type="gramEnd"/>
            <w:r w:rsidRPr="00373D8B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 xml:space="preserve"> </w:t>
            </w:r>
            <w:proofErr w:type="spellStart"/>
            <w:r w:rsidRPr="00373D8B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изоматериалов</w:t>
            </w:r>
            <w:proofErr w:type="spellEnd"/>
            <w:r w:rsidRPr="00373D8B">
              <w:rPr>
                <w:rFonts w:ascii="Times New Roman" w:hAnsi="Times New Roman"/>
                <w:color w:val="010101"/>
                <w:sz w:val="28"/>
                <w:szCs w:val="28"/>
                <w:shd w:val="clear" w:color="auto" w:fill="F9FAFA"/>
              </w:rPr>
              <w:t>: воздушные шарики изображать оттиском, а ниточки к ним — ватными палочками.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43616" w:rsidRPr="00373D8B" w:rsidTr="009545F1">
        <w:tc>
          <w:tcPr>
            <w:tcW w:w="1455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Апрель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98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>1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 4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>«</w:t>
            </w:r>
            <w:proofErr w:type="spellStart"/>
            <w:proofErr w:type="gramStart"/>
            <w:r w:rsidRPr="00373D8B">
              <w:rPr>
                <w:rFonts w:ascii="Times New Roman" w:hAnsi="Times New Roman"/>
                <w:sz w:val="28"/>
                <w:szCs w:val="28"/>
              </w:rPr>
              <w:t>Большие-маленькие</w:t>
            </w:r>
            <w:proofErr w:type="spellEnd"/>
            <w:proofErr w:type="gramEnd"/>
            <w:r w:rsidRPr="00373D8B">
              <w:rPr>
                <w:rFonts w:ascii="Times New Roman" w:hAnsi="Times New Roman"/>
                <w:sz w:val="28"/>
                <w:szCs w:val="28"/>
              </w:rPr>
              <w:t xml:space="preserve"> комочки»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«Пушистый цыплёнок»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«Пушистый цыплёнок»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«Солнышко»</w:t>
            </w:r>
          </w:p>
        </w:tc>
        <w:tc>
          <w:tcPr>
            <w:tcW w:w="2551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>Оттиск печаткой из морковки, картошки (круги разной величины)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Тампонирование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(1-я подгруппа)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Тампонирование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(2-я подгруппа)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Рисование ладошками</w:t>
            </w:r>
          </w:p>
        </w:tc>
        <w:tc>
          <w:tcPr>
            <w:tcW w:w="2585" w:type="dxa"/>
          </w:tcPr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Познакомить с техникой печатания печаткой из моркови и картофеля. Показать приём получения отпечатка. Упражнять детей в печатании больших и маленьких снежных комочков. </w:t>
            </w:r>
            <w:proofErr w:type="gramStart"/>
            <w:r w:rsidRPr="00373D8B">
              <w:rPr>
                <w:rFonts w:ascii="Times New Roman" w:hAnsi="Times New Roman"/>
                <w:sz w:val="28"/>
                <w:szCs w:val="28"/>
              </w:rPr>
              <w:t>Развивать фантазию и творчество маленьких художников)</w:t>
            </w:r>
            <w:proofErr w:type="gramEnd"/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Познакомить с техникой рисования тампонированием. Упражнять в нанесении тампоном краски по трафарету, учить обмакивать тампон в краску.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Познакомить с техникой рисования тампонированием. Упражнять в </w:t>
            </w: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>нанесении тампоном краски по трафарету, учить обмакивать тампон в краску.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Познакомить с техникой  печатания ладошками. Учить </w:t>
            </w:r>
            <w:proofErr w:type="gramStart"/>
            <w:r w:rsidRPr="00373D8B">
              <w:rPr>
                <w:rFonts w:ascii="Times New Roman" w:hAnsi="Times New Roman"/>
                <w:sz w:val="28"/>
                <w:szCs w:val="28"/>
              </w:rPr>
              <w:t>быстро</w:t>
            </w:r>
            <w:proofErr w:type="gramEnd"/>
            <w:r w:rsidRPr="00373D8B">
              <w:rPr>
                <w:rFonts w:ascii="Times New Roman" w:hAnsi="Times New Roman"/>
                <w:sz w:val="28"/>
                <w:szCs w:val="28"/>
              </w:rPr>
              <w:t xml:space="preserve"> наносить краску на ладошку и делать отпечатки – лучики у солнышка. Развивать </w:t>
            </w:r>
            <w:proofErr w:type="spellStart"/>
            <w:r w:rsidRPr="00373D8B">
              <w:rPr>
                <w:rFonts w:ascii="Times New Roman" w:hAnsi="Times New Roman"/>
                <w:sz w:val="28"/>
                <w:szCs w:val="28"/>
              </w:rPr>
              <w:t>цветовосприятие</w:t>
            </w:r>
            <w:proofErr w:type="spellEnd"/>
            <w:r w:rsidRPr="00373D8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743616" w:rsidRPr="00373D8B" w:rsidTr="009545F1">
        <w:tc>
          <w:tcPr>
            <w:tcW w:w="1455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73D8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498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1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2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3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4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>«Мои любимые животные из сказок»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«Мы рисуем, что хотим»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(1-я подгруппа)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Мы рисуем, </w:t>
            </w: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>что хотим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(2-я подгруппа)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«Травка зеленеет»</w:t>
            </w:r>
          </w:p>
        </w:tc>
        <w:tc>
          <w:tcPr>
            <w:tcW w:w="2551" w:type="dxa"/>
          </w:tcPr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>Тычок</w:t>
            </w:r>
            <w:proofErr w:type="gramEnd"/>
            <w:r w:rsidRPr="00373D8B">
              <w:rPr>
                <w:rFonts w:ascii="Times New Roman" w:hAnsi="Times New Roman"/>
                <w:sz w:val="28"/>
                <w:szCs w:val="28"/>
              </w:rPr>
              <w:t xml:space="preserve"> жёсткой полусухой кистью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3D8B"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373D8B">
              <w:rPr>
                <w:rFonts w:ascii="Times New Roman" w:hAnsi="Times New Roman"/>
                <w:sz w:val="28"/>
                <w:szCs w:val="28"/>
              </w:rPr>
              <w:t>Кляксография</w:t>
            </w:r>
            <w:proofErr w:type="spellEnd"/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Рисование</w:t>
            </w:r>
          </w:p>
          <w:p w:rsidR="00743616" w:rsidRPr="00373D8B" w:rsidRDefault="00743616" w:rsidP="009545F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ладошкой</w:t>
            </w:r>
          </w:p>
        </w:tc>
        <w:tc>
          <w:tcPr>
            <w:tcW w:w="2585" w:type="dxa"/>
          </w:tcPr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Упражнять в технике </w:t>
            </w:r>
            <w:proofErr w:type="gramStart"/>
            <w:r w:rsidRPr="00373D8B">
              <w:rPr>
                <w:rFonts w:ascii="Times New Roman" w:hAnsi="Times New Roman"/>
                <w:sz w:val="28"/>
                <w:szCs w:val="28"/>
              </w:rPr>
              <w:t>тычка</w:t>
            </w:r>
            <w:proofErr w:type="gramEnd"/>
            <w:r w:rsidRPr="00373D8B">
              <w:rPr>
                <w:rFonts w:ascii="Times New Roman" w:hAnsi="Times New Roman"/>
                <w:sz w:val="28"/>
                <w:szCs w:val="28"/>
              </w:rPr>
              <w:t xml:space="preserve"> полусухой  жёсткой кистью. Учить использовать такое средство  выразительности, как фактура</w:t>
            </w:r>
            <w:proofErr w:type="gramStart"/>
            <w:r w:rsidRPr="00373D8B"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 w:rsidRPr="00373D8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 w:rsidRPr="00373D8B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 w:rsidRPr="00373D8B">
              <w:rPr>
                <w:rFonts w:ascii="Times New Roman" w:hAnsi="Times New Roman"/>
                <w:sz w:val="28"/>
                <w:szCs w:val="28"/>
              </w:rPr>
              <w:t>ырезанные из бумаги силуэты животных: медведь, лиса, заяц и т.д.).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Познакомить с техникой </w:t>
            </w:r>
            <w:proofErr w:type="spellStart"/>
            <w:r w:rsidRPr="00373D8B">
              <w:rPr>
                <w:rFonts w:ascii="Times New Roman" w:hAnsi="Times New Roman"/>
                <w:sz w:val="28"/>
                <w:szCs w:val="28"/>
              </w:rPr>
              <w:t>изображения-кляксографией</w:t>
            </w:r>
            <w:proofErr w:type="spellEnd"/>
            <w:r w:rsidRPr="00373D8B">
              <w:rPr>
                <w:rFonts w:ascii="Times New Roman" w:hAnsi="Times New Roman"/>
                <w:sz w:val="28"/>
                <w:szCs w:val="28"/>
              </w:rPr>
              <w:t>. Совершенствовать умения и навыки в свободном экспериментировании с материалами, необходимыми для работы в нетрадиционных  изобразительных техниках</w:t>
            </w:r>
            <w:proofErr w:type="gramStart"/>
            <w:r w:rsidRPr="00373D8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73D8B">
              <w:rPr>
                <w:rFonts w:ascii="Times New Roman" w:hAnsi="Times New Roman"/>
                <w:sz w:val="28"/>
                <w:szCs w:val="28"/>
              </w:rPr>
              <w:t xml:space="preserve"> развивать воображение и фантазию.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 xml:space="preserve">Познакомить с техникой </w:t>
            </w:r>
            <w:proofErr w:type="spellStart"/>
            <w:r w:rsidRPr="00373D8B">
              <w:rPr>
                <w:rFonts w:ascii="Times New Roman" w:hAnsi="Times New Roman"/>
                <w:sz w:val="28"/>
                <w:szCs w:val="28"/>
              </w:rPr>
              <w:lastRenderedPageBreak/>
              <w:t>изображения-кляксографией</w:t>
            </w:r>
            <w:proofErr w:type="spellEnd"/>
            <w:r w:rsidRPr="00373D8B">
              <w:rPr>
                <w:rFonts w:ascii="Times New Roman" w:hAnsi="Times New Roman"/>
                <w:sz w:val="28"/>
                <w:szCs w:val="28"/>
              </w:rPr>
              <w:t>. Совершенствовать умения и навыки в свободном экспериментировании с материалами, необходимыми для работы в нетрадиционных  изобразительных техниках</w:t>
            </w:r>
            <w:proofErr w:type="gramStart"/>
            <w:r w:rsidRPr="00373D8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373D8B">
              <w:rPr>
                <w:rFonts w:ascii="Times New Roman" w:hAnsi="Times New Roman"/>
                <w:sz w:val="28"/>
                <w:szCs w:val="28"/>
              </w:rPr>
              <w:t xml:space="preserve"> развивать воображение и фантазию</w:t>
            </w: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43616" w:rsidRPr="00373D8B" w:rsidRDefault="00743616" w:rsidP="009545F1">
            <w:pPr>
              <w:rPr>
                <w:rFonts w:ascii="Times New Roman" w:hAnsi="Times New Roman"/>
                <w:sz w:val="28"/>
                <w:szCs w:val="28"/>
              </w:rPr>
            </w:pPr>
            <w:r w:rsidRPr="00373D8B">
              <w:rPr>
                <w:rFonts w:ascii="Times New Roman" w:hAnsi="Times New Roman"/>
                <w:sz w:val="28"/>
                <w:szCs w:val="28"/>
              </w:rPr>
              <w:t>Продолжать учить использовать ладонь как изобразительное средство: окрашивать краской и делать отпечаток (большой пальчик смотрит вверх, остальные в сторону). Учить дополнять изображение деталями.</w:t>
            </w:r>
          </w:p>
        </w:tc>
      </w:tr>
    </w:tbl>
    <w:p w:rsidR="00743616" w:rsidRPr="00373D8B" w:rsidRDefault="00743616" w:rsidP="00743616">
      <w:pPr>
        <w:rPr>
          <w:rFonts w:ascii="Times New Roman" w:hAnsi="Times New Roman"/>
          <w:sz w:val="28"/>
          <w:szCs w:val="28"/>
        </w:rPr>
      </w:pPr>
    </w:p>
    <w:p w:rsidR="00743616" w:rsidRPr="004A1173" w:rsidRDefault="00743616" w:rsidP="00743616">
      <w:pPr>
        <w:tabs>
          <w:tab w:val="left" w:pos="3060"/>
        </w:tabs>
        <w:spacing w:after="0" w:line="240" w:lineRule="auto"/>
        <w:rPr>
          <w:rFonts w:ascii="Times New Roman" w:hAnsi="Times New Roman"/>
          <w:color w:val="000000"/>
          <w:sz w:val="28"/>
          <w:szCs w:val="28"/>
          <w:lang w:val="uk-UA" w:eastAsia="ru-RU"/>
        </w:rPr>
      </w:pPr>
    </w:p>
    <w:p w:rsidR="00743616" w:rsidRDefault="00743616"/>
    <w:sectPr w:rsidR="00743616" w:rsidSect="003B70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43616"/>
    <w:rsid w:val="003B701B"/>
    <w:rsid w:val="005C6CC6"/>
    <w:rsid w:val="00743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onnector" idref="#AutoShape 25"/>
        <o:r id="V:Rule2" type="connector" idref="#AutoShape 30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3616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4361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10</Pages>
  <Words>1362</Words>
  <Characters>7766</Characters>
  <Application>Microsoft Office Word</Application>
  <DocSecurity>0</DocSecurity>
  <Lines>64</Lines>
  <Paragraphs>18</Paragraphs>
  <ScaleCrop>false</ScaleCrop>
  <Company/>
  <LinksUpToDate>false</LinksUpToDate>
  <CharactersWithSpaces>9110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Asus-PC</dc:creator>
  <cp:lastModifiedBy>Asus-PC</cp:lastModifiedBy>
  <cp:revision>1</cp:revision>
  <dcterms:created xsi:type="dcterms:W3CDTF">2024-01-19T07:29:00Z</dcterms:created>
  <dcterms:modified xsi:type="dcterms:W3CDTF">2024-01-19T07:33:00Z</dcterms:modified>
</cp:coreProperties>
</file>