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0F" w:rsidRDefault="000A530F" w:rsidP="000A530F">
      <w:pPr>
        <w:rPr>
          <w:rFonts w:ascii="Times New Roman" w:hAnsi="Times New Roman"/>
          <w:sz w:val="28"/>
          <w:szCs w:val="28"/>
        </w:rPr>
      </w:pPr>
      <w:r>
        <w:t xml:space="preserve">                </w:t>
      </w:r>
      <w:r>
        <w:rPr>
          <w:rFonts w:ascii="Times New Roman" w:hAnsi="Times New Roman"/>
          <w:sz w:val="28"/>
          <w:szCs w:val="28"/>
        </w:rPr>
        <w:t>Муниципальное  бюджетное  дошкольное  образовательное</w:t>
      </w:r>
      <w:r>
        <w:rPr>
          <w:rFonts w:ascii="Times New Roman" w:hAnsi="Times New Roman"/>
          <w:sz w:val="28"/>
          <w:szCs w:val="28"/>
        </w:rPr>
        <w:br/>
        <w:t xml:space="preserve">                     учреждение  города  Горловки  «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№146</w:t>
      </w:r>
      <w:r>
        <w:rPr>
          <w:rFonts w:ascii="Times New Roman" w:hAnsi="Times New Roman"/>
          <w:sz w:val="28"/>
          <w:szCs w:val="28"/>
        </w:rPr>
        <w:br/>
        <w:t xml:space="preserve">                          «Солнечный»  комбинированного  типа»</w:t>
      </w:r>
    </w:p>
    <w:p w:rsidR="000A530F" w:rsidRDefault="000A530F" w:rsidP="000A530F">
      <w:pPr>
        <w:rPr>
          <w:rFonts w:ascii="Times New Roman" w:hAnsi="Times New Roman"/>
          <w:sz w:val="28"/>
          <w:szCs w:val="28"/>
        </w:rPr>
      </w:pPr>
    </w:p>
    <w:p w:rsidR="000A530F" w:rsidRDefault="000A530F" w:rsidP="000A530F">
      <w:pPr>
        <w:rPr>
          <w:rFonts w:ascii="Times New Roman" w:hAnsi="Times New Roman"/>
          <w:sz w:val="28"/>
          <w:szCs w:val="28"/>
        </w:rPr>
      </w:pPr>
    </w:p>
    <w:p w:rsidR="000A530F" w:rsidRDefault="000A530F" w:rsidP="000A530F">
      <w:pPr>
        <w:rPr>
          <w:rFonts w:ascii="Times New Roman" w:hAnsi="Times New Roman"/>
          <w:sz w:val="28"/>
          <w:szCs w:val="28"/>
        </w:rPr>
      </w:pPr>
    </w:p>
    <w:p w:rsidR="000A530F" w:rsidRDefault="000A530F" w:rsidP="000A530F">
      <w:pPr>
        <w:rPr>
          <w:rFonts w:ascii="Times New Roman" w:hAnsi="Times New Roman"/>
          <w:sz w:val="28"/>
          <w:szCs w:val="28"/>
        </w:rPr>
      </w:pPr>
    </w:p>
    <w:p w:rsidR="000A530F" w:rsidRDefault="000A530F" w:rsidP="000A530F">
      <w:pPr>
        <w:rPr>
          <w:rFonts w:ascii="Times New Roman" w:hAnsi="Times New Roman"/>
          <w:sz w:val="28"/>
          <w:szCs w:val="28"/>
        </w:rPr>
      </w:pPr>
    </w:p>
    <w:p w:rsidR="000A530F" w:rsidRDefault="000A530F" w:rsidP="000A530F">
      <w:pPr>
        <w:tabs>
          <w:tab w:val="left" w:pos="3060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Перспективное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планирование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клубного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часа</w:t>
      </w:r>
      <w:proofErr w:type="spellEnd"/>
    </w:p>
    <w:p w:rsidR="000A530F" w:rsidRDefault="000A530F" w:rsidP="000A530F">
      <w:pPr>
        <w:tabs>
          <w:tab w:val="left" w:pos="3060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Творческая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мастерская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»</w:t>
      </w:r>
    </w:p>
    <w:p w:rsidR="000A530F" w:rsidRPr="000A530F" w:rsidRDefault="000A530F" w:rsidP="000A530F">
      <w:pPr>
        <w:tabs>
          <w:tab w:val="left" w:pos="306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средний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дошкольный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возраст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)</w:t>
      </w:r>
    </w:p>
    <w:p w:rsidR="000A530F" w:rsidRDefault="000A530F" w:rsidP="000A530F">
      <w:pPr>
        <w:rPr>
          <w:rFonts w:ascii="Times New Roman" w:hAnsi="Times New Roman"/>
          <w:sz w:val="28"/>
          <w:szCs w:val="28"/>
        </w:rPr>
      </w:pPr>
    </w:p>
    <w:p w:rsidR="000A530F" w:rsidRPr="003A50E9" w:rsidRDefault="000A530F" w:rsidP="000A53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3BBD">
        <w:rPr>
          <w:noProof/>
          <w:lang w:eastAsia="ru-RU"/>
        </w:rPr>
        <w:pict>
          <v:group id="Группа 24" o:spid="_x0000_s1026" style="position:absolute;margin-left:468pt;margin-top:-159.3pt;width:287.25pt;height:226.8pt;z-index:251658240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7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<v:oval id="Oval 26" o:spid="_x0000_s1028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" stroked="f">
              <v:fill color2="#d6e2f0" rotate="t" focusposition=",1" focussize="" colors="0 #9ab5e4;.5 #c2d1ed;1 #e1e8f5" focus="100%" type="gradientRadial"/>
            </v:oval>
            <w10:wrap anchorx="margin" anchory="page"/>
          </v:group>
        </w:pict>
      </w:r>
      <w:r w:rsidRPr="002E3BBD">
        <w:rPr>
          <w:noProof/>
          <w:lang w:eastAsia="ru-RU"/>
        </w:rPr>
        <w:pict>
          <v:group id="Группа 29" o:spid="_x0000_s1029" style="position:absolute;margin-left:661.05pt;margin-top:20.7pt;width:444.95pt;height:380.15pt;z-index:251658240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>
            <v:shape id="AutoShape 30" o:spid="_x0000_s1030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<v:oval id="Oval 32" o:spid="_x0000_s1031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" stroked="f">
              <v:fill color2="#d6e2f0" focusposition=",1" focussize="" colors="0 #9ab5e4;.5 #c2d1ed;1 #e1e8f5" focus="100%" type="gradientRadial"/>
            </v:oval>
            <w10:wrap anchorx="page" anchory="page"/>
          </v:group>
        </w:pict>
      </w:r>
    </w:p>
    <w:p w:rsidR="003B701B" w:rsidRDefault="003B701B"/>
    <w:p w:rsidR="000A530F" w:rsidRDefault="000A530F"/>
    <w:p w:rsidR="000A530F" w:rsidRDefault="000A530F"/>
    <w:p w:rsidR="000A530F" w:rsidRDefault="000A530F"/>
    <w:p w:rsidR="000A530F" w:rsidRDefault="000A530F"/>
    <w:p w:rsidR="000A530F" w:rsidRDefault="000A530F"/>
    <w:p w:rsidR="000A530F" w:rsidRDefault="000A530F"/>
    <w:p w:rsidR="000A530F" w:rsidRDefault="000A530F"/>
    <w:p w:rsidR="000A530F" w:rsidRDefault="000A530F"/>
    <w:p w:rsidR="000A530F" w:rsidRDefault="000A530F"/>
    <w:p w:rsidR="000A530F" w:rsidRDefault="000A530F"/>
    <w:p w:rsidR="000A530F" w:rsidRDefault="000A530F"/>
    <w:p w:rsidR="000A530F" w:rsidRDefault="000A530F"/>
    <w:p w:rsidR="000A530F" w:rsidRDefault="000A530F" w:rsidP="000A530F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г.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Горловка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                                        </w:t>
      </w:r>
    </w:p>
    <w:p w:rsidR="000A530F" w:rsidRDefault="000A530F" w:rsidP="000A530F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2023г</w:t>
      </w:r>
    </w:p>
    <w:p w:rsidR="000A530F" w:rsidRDefault="000A530F" w:rsidP="000A530F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/>
      </w:tblPr>
      <w:tblGrid>
        <w:gridCol w:w="1376"/>
        <w:gridCol w:w="3807"/>
        <w:gridCol w:w="3468"/>
      </w:tblGrid>
      <w:tr w:rsidR="000A530F" w:rsidRPr="00BA01C2" w:rsidTr="001F17FD">
        <w:tc>
          <w:tcPr>
            <w:tcW w:w="1376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0A530F" w:rsidRPr="00BA01C2" w:rsidTr="001F17FD">
        <w:tc>
          <w:tcPr>
            <w:tcW w:w="1376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«Яблочко</w:t>
            </w:r>
            <w:proofErr w:type="gramStart"/>
            <w:r w:rsidRPr="00BA01C2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BA01C2">
              <w:rPr>
                <w:rFonts w:ascii="Times New Roman" w:hAnsi="Times New Roman"/>
                <w:sz w:val="28"/>
                <w:szCs w:val="28"/>
              </w:rPr>
              <w:t>мозаичная аппликация)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Обучать приклеивать маленькие квадратики цветной бумаги в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круговую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соблюдая расстояние между ними.</w:t>
            </w:r>
          </w:p>
        </w:tc>
      </w:tr>
      <w:tr w:rsidR="000A530F" w:rsidRPr="00BA01C2" w:rsidTr="001F17FD">
        <w:tc>
          <w:tcPr>
            <w:tcW w:w="1376" w:type="dxa"/>
            <w:vMerge w:val="restart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«Листик</w:t>
            </w:r>
            <w:proofErr w:type="gramStart"/>
            <w:r w:rsidRPr="00BA01C2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BA01C2">
              <w:rPr>
                <w:rFonts w:ascii="Times New Roman" w:hAnsi="Times New Roman"/>
                <w:sz w:val="28"/>
                <w:szCs w:val="28"/>
              </w:rPr>
              <w:t>мозаичная аппликация)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Продолжаем обучать намазывать клеем небольшой участок рисунка и приклеивать квадратики, соблюдая расстояние, и так пока весь рисунок листика не заполнится квадратиками.</w:t>
            </w: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«Морковка»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1C2">
              <w:rPr>
                <w:rFonts w:ascii="Times New Roman" w:hAnsi="Times New Roman"/>
                <w:sz w:val="28"/>
                <w:szCs w:val="28"/>
              </w:rPr>
              <w:t>(аппликация из ниток)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Обучать детей самостоятельно приклеивать готовую форму на лист картона с добавлением пряжи.</w:t>
            </w: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«Листопад</w:t>
            </w:r>
            <w:proofErr w:type="gramStart"/>
            <w:r w:rsidRPr="00BA01C2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BA01C2">
              <w:rPr>
                <w:rFonts w:ascii="Times New Roman" w:hAnsi="Times New Roman"/>
                <w:sz w:val="28"/>
                <w:szCs w:val="28"/>
              </w:rPr>
              <w:t>аппликация из сухих ниток)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Обучать наклеивать сухие листья на лист бумаги, создавая изображение листопада.</w:t>
            </w:r>
          </w:p>
        </w:tc>
      </w:tr>
      <w:tr w:rsidR="000A530F" w:rsidRPr="00BA01C2" w:rsidTr="001F17FD">
        <w:tc>
          <w:tcPr>
            <w:tcW w:w="1376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«Зверушки из овощей». (Поделки из овощей)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Обучать детей самостоятельно выполнять работу, предложить самим придумать и изготовить зверушек, используя для соединения зубочистки.</w:t>
            </w:r>
          </w:p>
        </w:tc>
      </w:tr>
      <w:tr w:rsidR="000A530F" w:rsidRPr="00BA01C2" w:rsidTr="001F17FD">
        <w:tc>
          <w:tcPr>
            <w:tcW w:w="1376" w:type="dxa"/>
            <w:vMerge w:val="restart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«Деревья». (Обрывная аппликация)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Обучать конструировать изображение кроны лиственного дерева из клочков зелёной бумаги; обрывать края бумаги закруглённой формы, изображая листья. (Коллективная работа)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«Яблочный сад». (Аппликация из салфеток) 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Продолжать знакомить со свойствами мягкой бумаги; обучать скатывать из неё большие и маленькие комочки (яблочки)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развивать воображение. </w:t>
            </w: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(Коллективная работа)</w:t>
            </w: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 саду много ягод и цветов». (Аппликация из салфеток)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Обучать конструировать пейзажную композицию, дополнять начатую работу новыми элементами; обучать сминать мягкую бумагу в маленькие комочки - ягоды, цветы. (Коллективная работа)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</w:tr>
      <w:tr w:rsidR="000A530F" w:rsidRPr="00BA01C2" w:rsidTr="001F17FD">
        <w:tc>
          <w:tcPr>
            <w:tcW w:w="1376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«Зверушки». (Поделка из природного материала)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Обучать детей изготавливать зверушек из природного материала: туловище – шишка, голова – каштан. Для соединения деталей использовать пластилин.</w:t>
            </w:r>
          </w:p>
        </w:tc>
      </w:tr>
      <w:tr w:rsidR="000A530F" w:rsidRPr="00BA01C2" w:rsidTr="001F17FD">
        <w:tc>
          <w:tcPr>
            <w:tcW w:w="1376" w:type="dxa"/>
            <w:vMerge w:val="restart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«Осенний сад». (Аппликация из листьев)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Обучать составлять композицию из листьев. Аккуратно намазывать клеем, приклеивать на основу.</w:t>
            </w: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«Узор на тарелке». (Аппликация из семян тыквы)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Обучать детей наклеивать семена тыквы на готовое изображение. Развивать эстетическое восприятие. Видеть красоту.</w:t>
            </w: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 Ёжик». (Поделка из природного материала)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Обучать детей изготавливать ёжика из каштана, проявлять фантазию, вылеплять мелкие детали из пластилина.</w:t>
            </w:r>
          </w:p>
        </w:tc>
      </w:tr>
      <w:tr w:rsidR="000A530F" w:rsidRPr="00BA01C2" w:rsidTr="001F17FD">
        <w:tc>
          <w:tcPr>
            <w:tcW w:w="1376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«Чашка с блюдцем». (Поделка из </w:t>
            </w:r>
            <w:proofErr w:type="spellStart"/>
            <w:proofErr w:type="gramStart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папье</w:t>
            </w:r>
            <w:proofErr w:type="spellEnd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маше</w:t>
            </w:r>
            <w:proofErr w:type="spellEnd"/>
            <w:proofErr w:type="gramEnd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Познакомить детей с новым видом ручного труда. Обучать разрывать бумагу и полоски и приклеивать слоями, чередуя вертикальное и горизонтальное размещение; покрыть грунтовкой. Развивать мелкую моторику.</w:t>
            </w:r>
          </w:p>
        </w:tc>
      </w:tr>
      <w:tr w:rsidR="000A530F" w:rsidRPr="00BA01C2" w:rsidTr="001F17FD">
        <w:tc>
          <w:tcPr>
            <w:tcW w:w="1376" w:type="dxa"/>
            <w:vMerge w:val="restart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«Чашка с блюдцем»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Роспись готового изделия) 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Продолжение. Обучать оформлять готовые </w:t>
            </w: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изделия росписью или аппликацией. Развивать фантазию, достигать желаемого результата.</w:t>
            </w: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«Звёздочки и шарики»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Лепка из солёного теста)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новым материалом – солёным тестом. Обучать лепить по трафарету из солёного теста звёздочки и шарики для новогодней ёлочки.</w:t>
            </w: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Звёздочки и шарики». (Роспись готового изделия)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Продолжение. Учить расписывать готовые изделия из теста гуашью, по желанию ребёнка; покрыть лаком и повесить на ёлочку. Развивать творчество и фантазию.</w:t>
            </w:r>
          </w:p>
        </w:tc>
      </w:tr>
      <w:bookmarkEnd w:id="0"/>
      <w:tr w:rsidR="000A530F" w:rsidRPr="00BA01C2" w:rsidTr="001F17FD">
        <w:tc>
          <w:tcPr>
            <w:tcW w:w="1376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«Зайчик». (Аппликация из ваты)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Обучать на бархатной бумаге изображать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силуэту зайчика из ваты, дополняя пейзаж деталями из цветной бумаги.</w:t>
            </w:r>
          </w:p>
        </w:tc>
      </w:tr>
      <w:tr w:rsidR="000A530F" w:rsidRPr="00BA01C2" w:rsidTr="001F17FD">
        <w:tc>
          <w:tcPr>
            <w:tcW w:w="1376" w:type="dxa"/>
            <w:vMerge w:val="restart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«Волшебные снежинки»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Лепка из солёного теста)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Обучать детей изготавливать снежинку из четырёх тонких колбасок, пересекающихся в центре. Развивать фантазию в украшение снежинок бисером.</w:t>
            </w: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«Лисичка и волк». (Конструирование – оригами)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детей с новым видом ручным труда. Обучать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аккуратно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складывать лист бумаги по диагонали, вдоль и поперёк. Внимательно слушать объяснения педагога и повторять его действия.</w:t>
            </w: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BA01C2">
              <w:rPr>
                <w:rStyle w:val="c0"/>
                <w:color w:val="111111"/>
                <w:sz w:val="28"/>
                <w:szCs w:val="28"/>
              </w:rPr>
              <w:t>«Снеговики» </w:t>
            </w:r>
            <w:r w:rsidRPr="00BA01C2">
              <w:rPr>
                <w:rStyle w:val="c2"/>
                <w:i/>
                <w:iCs/>
                <w:color w:val="111111"/>
                <w:sz w:val="28"/>
                <w:szCs w:val="28"/>
              </w:rPr>
              <w:t>(Пластилиновая мозаика)</w:t>
            </w:r>
            <w:r w:rsidRPr="00BA01C2">
              <w:rPr>
                <w:rStyle w:val="c0"/>
                <w:color w:val="111111"/>
                <w:sz w:val="28"/>
                <w:szCs w:val="28"/>
              </w:rPr>
              <w:t xml:space="preserve">. 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BA01C2">
              <w:rPr>
                <w:color w:val="111111"/>
                <w:sz w:val="28"/>
                <w:szCs w:val="28"/>
                <w:shd w:val="clear" w:color="auto" w:fill="FFFFFF"/>
              </w:rPr>
              <w:t xml:space="preserve">Учить детей работать с пластилином. Учить получать удовольствие при работе с таким материалом. Развивать мелкую моторику. </w:t>
            </w:r>
            <w:r w:rsidRPr="00BA01C2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Развивать эстетическое восприятие. Воспитывать усидчивость, терпение, аккуратность в работе.</w:t>
            </w:r>
          </w:p>
        </w:tc>
      </w:tr>
      <w:tr w:rsidR="000A530F" w:rsidRPr="00BA01C2" w:rsidTr="001F17FD">
        <w:tc>
          <w:tcPr>
            <w:tcW w:w="1376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807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«Снегирь». (Аппликация из крупы)</w:t>
            </w: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30F" w:rsidRPr="00BA01C2" w:rsidTr="001F17FD">
        <w:tc>
          <w:tcPr>
            <w:tcW w:w="1376" w:type="dxa"/>
            <w:vMerge w:val="restart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A01C2">
              <w:rPr>
                <w:color w:val="000000"/>
                <w:sz w:val="28"/>
                <w:szCs w:val="28"/>
              </w:rPr>
              <w:t>Валентинки</w:t>
            </w:r>
            <w:proofErr w:type="spellEnd"/>
            <w:r w:rsidRPr="00BA01C2">
              <w:rPr>
                <w:color w:val="000000"/>
                <w:sz w:val="28"/>
                <w:szCs w:val="28"/>
              </w:rPr>
              <w:t>»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BA01C2">
              <w:rPr>
                <w:color w:val="000000"/>
                <w:sz w:val="28"/>
                <w:szCs w:val="28"/>
              </w:rPr>
              <w:t>Аппликация из резаных ниток) .</w:t>
            </w:r>
          </w:p>
          <w:p w:rsidR="000A530F" w:rsidRPr="00BA01C2" w:rsidRDefault="000A530F" w:rsidP="001F17FD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 xml:space="preserve"> Продолжить знакомить с техникой выполнения аппликаций из ниток. Обучать 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>равномерно</w:t>
            </w:r>
            <w:proofErr w:type="gramEnd"/>
            <w:r w:rsidRPr="00BA01C2">
              <w:rPr>
                <w:color w:val="000000"/>
                <w:sz w:val="28"/>
                <w:szCs w:val="28"/>
              </w:rPr>
              <w:t xml:space="preserve"> намазывать участки изображения и посыпать их мелко нарезанными педагогом нитками.</w:t>
            </w:r>
          </w:p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«Наша Армия! »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BA01C2">
              <w:rPr>
                <w:color w:val="000000"/>
                <w:sz w:val="28"/>
                <w:szCs w:val="28"/>
              </w:rPr>
              <w:t>Поделки из яйца) .</w:t>
            </w:r>
          </w:p>
          <w:p w:rsidR="000A530F" w:rsidRPr="00BA01C2" w:rsidRDefault="000A530F" w:rsidP="001F17FD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Обучать детей аккуратно приклеивать на яйцо из готовых форм; глазки, рот, головной убор и тельняшку для моряка. Развивать воображение и глазомер.</w:t>
            </w:r>
          </w:p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«Открытка ко дню защитника отечества». (Аппликация из макарон)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A530F" w:rsidRPr="00BA01C2" w:rsidRDefault="000A530F" w:rsidP="001F17FD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Обучать детей оформлять открытку макаронными изделиями, создавая самолёт, ракету, кораблик по желанию детей. Аккуратно приклеивать на картон.</w:t>
            </w:r>
          </w:p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30F" w:rsidRPr="00BA01C2" w:rsidTr="001F17FD">
        <w:tc>
          <w:tcPr>
            <w:tcW w:w="1376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«Рамочка для фотографий». (</w:t>
            </w:r>
            <w:proofErr w:type="spellStart"/>
            <w:r w:rsidRPr="00BA01C2">
              <w:rPr>
                <w:color w:val="000000"/>
                <w:sz w:val="28"/>
                <w:szCs w:val="28"/>
              </w:rPr>
              <w:t>Бисерография</w:t>
            </w:r>
            <w:proofErr w:type="spellEnd"/>
            <w:r w:rsidRPr="00BA01C2">
              <w:rPr>
                <w:color w:val="000000"/>
                <w:sz w:val="28"/>
                <w:szCs w:val="28"/>
              </w:rPr>
              <w:t>)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</w:rPr>
              <w:t>Обучать детей оформлять форму рамочки бисером, декоративными цветами. Равномерно распределять блёстки на лицевой стороне.</w:t>
            </w:r>
          </w:p>
        </w:tc>
      </w:tr>
      <w:tr w:rsidR="000A530F" w:rsidRPr="00BA01C2" w:rsidTr="001F17FD">
        <w:tc>
          <w:tcPr>
            <w:tcW w:w="1376" w:type="dxa"/>
            <w:vMerge w:val="restart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«Звери из полоски картона». (Конструирование)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Обучать детей отрезать от листа картона неширокие полоски, склеивать эти полоски в кольца. Самостоятельно </w:t>
            </w:r>
            <w:r w:rsidRPr="00BA01C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моделировать зверушку по своему усмотрению.</w:t>
            </w: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«Первые цветы»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BA01C2">
              <w:rPr>
                <w:color w:val="000000"/>
                <w:sz w:val="28"/>
                <w:szCs w:val="28"/>
              </w:rPr>
              <w:t>Аппликация из цветной бумаги) .</w:t>
            </w:r>
          </w:p>
          <w:p w:rsidR="000A530F" w:rsidRPr="00BA01C2" w:rsidRDefault="000A530F" w:rsidP="001F17FD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 xml:space="preserve"> Обучать детей самостоятельно вырезать лепестки из прямоугольника цветной бумаги, составлять из них цветок.</w:t>
            </w:r>
          </w:p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«Экзотические рыбки»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BA01C2">
              <w:rPr>
                <w:color w:val="000000"/>
                <w:sz w:val="28"/>
                <w:szCs w:val="28"/>
              </w:rPr>
              <w:t>Аппликация из семян тыквы) .</w:t>
            </w:r>
          </w:p>
          <w:p w:rsidR="000A530F" w:rsidRPr="00BA01C2" w:rsidRDefault="000A530F" w:rsidP="001F17FD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 xml:space="preserve">Обучать 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>аккуратно</w:t>
            </w:r>
            <w:proofErr w:type="gramEnd"/>
            <w:r w:rsidRPr="00BA01C2">
              <w:rPr>
                <w:color w:val="000000"/>
                <w:sz w:val="28"/>
                <w:szCs w:val="28"/>
              </w:rPr>
              <w:t xml:space="preserve"> приклеивать семена тыквы на элементы аппликации, располагая их в определённом порядке.</w:t>
            </w:r>
          </w:p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30F" w:rsidRPr="00BA01C2" w:rsidTr="001F17FD">
        <w:tc>
          <w:tcPr>
            <w:tcW w:w="1376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.«Цыплёнок». (Аппликация из крупы)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A530F" w:rsidRPr="00BA01C2" w:rsidRDefault="000A530F" w:rsidP="001F17FD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Продолжать обучать детей приклеивать крупу на готовый силуэт. На цыплёнка посыпаем пшено, червячка делаем из гречки, травку из гороха.</w:t>
            </w:r>
          </w:p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30F" w:rsidRPr="00BA01C2" w:rsidTr="001F17FD">
        <w:tc>
          <w:tcPr>
            <w:tcW w:w="1376" w:type="dxa"/>
            <w:vMerge w:val="restart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«Ракеты и кометы»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BA01C2">
              <w:rPr>
                <w:color w:val="000000"/>
                <w:sz w:val="28"/>
                <w:szCs w:val="28"/>
              </w:rPr>
              <w:t>Аппликация из цветной и гофрированной бумаги) .</w:t>
            </w:r>
          </w:p>
          <w:p w:rsidR="000A530F" w:rsidRPr="00BA01C2" w:rsidRDefault="000A530F" w:rsidP="001F17FD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Обучать детей создавать и вырезать ракеты рациональным способом: делить квадрат на 3 треугольника (большой треугольник- нос ракеты, два маленьких- крылья)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«Пасхальные яйца. (Поделка из цельного яйца)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A530F" w:rsidRPr="00BA01C2" w:rsidRDefault="000A530F" w:rsidP="001F17FD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 xml:space="preserve"> Продолжать знакомить детей с новым материалом - солёным тестом. </w:t>
            </w:r>
            <w:proofErr w:type="spellStart"/>
            <w:r w:rsidRPr="00BA01C2">
              <w:rPr>
                <w:color w:val="000000"/>
                <w:sz w:val="28"/>
                <w:szCs w:val="28"/>
              </w:rPr>
              <w:t>Обучаь</w:t>
            </w:r>
            <w:proofErr w:type="spellEnd"/>
            <w:r w:rsidRPr="00BA01C2">
              <w:rPr>
                <w:color w:val="000000"/>
                <w:sz w:val="28"/>
                <w:szCs w:val="28"/>
              </w:rPr>
              <w:t xml:space="preserve"> катать тесто между ладошками, придавая форму яйца. Украшать форму по желанию ребёнка, используя при украшении бисер, цветную бумагу или гуашь.</w:t>
            </w:r>
          </w:p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«Нарядные крылышки»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BA01C2">
              <w:rPr>
                <w:color w:val="000000"/>
                <w:sz w:val="28"/>
                <w:szCs w:val="28"/>
              </w:rPr>
              <w:t>Поделки из фантиков, гофрированной бумаги) .</w:t>
            </w:r>
          </w:p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Приготовить разные цилиндры размером с пальчик. Обучать мастерить разных насекомых, туловище которых напоминает трубочку. Крылышки вырезать из фантиков и гофрированной бумаги.</w:t>
            </w:r>
          </w:p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30F" w:rsidRPr="00BA01C2" w:rsidTr="001F17FD">
        <w:tc>
          <w:tcPr>
            <w:tcW w:w="1376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«Красивое платье». (Аппликация из ткани)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A530F" w:rsidRPr="00BA01C2" w:rsidRDefault="000A530F" w:rsidP="001F17FD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</w:rPr>
              <w:t>Обучать выполнять аппликацию из ткани, правильно располагать элементы украшения. Развивать творческую фантазию.</w:t>
            </w:r>
          </w:p>
        </w:tc>
      </w:tr>
      <w:tr w:rsidR="000A530F" w:rsidRPr="00BA01C2" w:rsidTr="001F17FD">
        <w:tc>
          <w:tcPr>
            <w:tcW w:w="1376" w:type="dxa"/>
            <w:vMerge w:val="restart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«Декоративные узоры на круге»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BA01C2">
              <w:rPr>
                <w:color w:val="000000"/>
                <w:sz w:val="28"/>
                <w:szCs w:val="28"/>
              </w:rPr>
              <w:t>Поделка из семян тыквы, арбуза и семечек) .</w:t>
            </w:r>
          </w:p>
          <w:p w:rsidR="000A530F" w:rsidRPr="00BA01C2" w:rsidRDefault="000A530F" w:rsidP="001F17FD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 xml:space="preserve"> Обучать задумывать содержание рисунка на круге и доводить задуманное до конца. Закреплять приёмы лепки. Развивать фантазию, творчество.</w:t>
            </w:r>
          </w:p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30F" w:rsidRPr="00BA01C2" w:rsidTr="001F17FD">
        <w:tc>
          <w:tcPr>
            <w:tcW w:w="1376" w:type="dxa"/>
            <w:vMerge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0A530F" w:rsidRPr="00BA01C2" w:rsidRDefault="000A530F" w:rsidP="001F17FD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01C2">
              <w:rPr>
                <w:color w:val="000000"/>
                <w:sz w:val="28"/>
                <w:szCs w:val="28"/>
              </w:rPr>
              <w:t>«Весёлые пуговицы». (Лепка из солёного теста)</w:t>
            </w:r>
            <w:proofErr w:type="gramStart"/>
            <w:r w:rsidRPr="00BA01C2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A530F" w:rsidRPr="00BA01C2" w:rsidRDefault="000A530F" w:rsidP="001F17FD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68" w:type="dxa"/>
          </w:tcPr>
          <w:p w:rsidR="000A530F" w:rsidRPr="00BA01C2" w:rsidRDefault="000A530F" w:rsidP="001F17FD">
            <w:pPr>
              <w:rPr>
                <w:rFonts w:ascii="Times New Roman" w:hAnsi="Times New Roman"/>
                <w:sz w:val="28"/>
                <w:szCs w:val="28"/>
              </w:rPr>
            </w:pPr>
            <w:r w:rsidRPr="00BA01C2">
              <w:rPr>
                <w:rFonts w:ascii="Times New Roman" w:hAnsi="Times New Roman"/>
                <w:color w:val="000000"/>
                <w:sz w:val="28"/>
                <w:szCs w:val="28"/>
              </w:rPr>
              <w:t>Обучать лепить оригинальные пуговицы для платья или кофточки. Затем пуговицы раскрашиваем яркой гуашью. После сушим на воздухе.</w:t>
            </w:r>
          </w:p>
        </w:tc>
      </w:tr>
    </w:tbl>
    <w:p w:rsidR="000A530F" w:rsidRPr="00BA01C2" w:rsidRDefault="000A530F" w:rsidP="000A530F">
      <w:pPr>
        <w:rPr>
          <w:rFonts w:ascii="Times New Roman" w:hAnsi="Times New Roman"/>
          <w:sz w:val="28"/>
          <w:szCs w:val="28"/>
        </w:rPr>
      </w:pPr>
    </w:p>
    <w:p w:rsidR="000A530F" w:rsidRPr="004A1173" w:rsidRDefault="000A530F" w:rsidP="000A530F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A530F" w:rsidRDefault="000A530F"/>
    <w:sectPr w:rsidR="000A530F" w:rsidSect="003B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30F"/>
    <w:rsid w:val="000A530F"/>
    <w:rsid w:val="003B701B"/>
    <w:rsid w:val="00BB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5"/>
        <o:r id="V:Rule2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0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A5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A530F"/>
  </w:style>
  <w:style w:type="character" w:customStyle="1" w:styleId="c2">
    <w:name w:val="c2"/>
    <w:basedOn w:val="a0"/>
    <w:rsid w:val="000A530F"/>
  </w:style>
  <w:style w:type="paragraph" w:styleId="a4">
    <w:name w:val="Normal (Web)"/>
    <w:basedOn w:val="a"/>
    <w:uiPriority w:val="99"/>
    <w:unhideWhenUsed/>
    <w:rsid w:val="000A5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2024-01-19T07:08:00Z</dcterms:created>
  <dcterms:modified xsi:type="dcterms:W3CDTF">2024-01-19T07:12:00Z</dcterms:modified>
</cp:coreProperties>
</file>